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D329E" w14:textId="09BEADDD" w:rsidR="0018627D" w:rsidRDefault="0018627D" w:rsidP="0018627D">
      <w:pPr>
        <w:pStyle w:val="Kop1"/>
      </w:pPr>
      <w:r>
        <w:t>B</w:t>
      </w:r>
      <w:r>
        <w:t>eslispunten:</w:t>
      </w:r>
    </w:p>
    <w:p w14:paraId="5A4BA519" w14:textId="77777777" w:rsidR="0018627D" w:rsidRDefault="0018627D" w:rsidP="0018627D">
      <w:pPr>
        <w:pStyle w:val="Kop2"/>
        <w:ind w:left="720"/>
      </w:pPr>
      <w:r>
        <w:t>Eenzaamheid moet een belangrijk punt op de agenda worden van de gemeentes:</w:t>
      </w:r>
    </w:p>
    <w:p w14:paraId="230997C9" w14:textId="77777777" w:rsidR="0018627D" w:rsidRDefault="0018627D" w:rsidP="0018627D">
      <w:pPr>
        <w:pStyle w:val="Kop2"/>
      </w:pPr>
      <w:r>
        <w:t>Beslispunt 1: Er moeten een Zeeuwse campagne komen over het herkennen van eenzaamheid met informatie/eventueel telefoonnummer.</w:t>
      </w:r>
    </w:p>
    <w:p w14:paraId="4210BC7B" w14:textId="77777777" w:rsidR="0018627D" w:rsidRDefault="0018627D" w:rsidP="0018627D">
      <w:pPr>
        <w:pStyle w:val="Kop2"/>
      </w:pPr>
      <w:r>
        <w:t>Beslispunt 2: Initiatieven tegen eenzaamheid moeten meer zichtbaar worden per gemeente en voor alle doelgroepen toegankelijk middels een platform.</w:t>
      </w:r>
    </w:p>
    <w:p w14:paraId="171B98F2" w14:textId="77777777" w:rsidR="0018627D" w:rsidRPr="000834E6" w:rsidRDefault="0018627D" w:rsidP="0018627D">
      <w:pPr>
        <w:pStyle w:val="Kop2"/>
      </w:pPr>
      <w:r>
        <w:t>Beslispunt 3: De</w:t>
      </w:r>
      <w:r w:rsidRPr="000834E6">
        <w:t xml:space="preserve"> Zeeuwse gemeenten /zorg-welzijn organisaties</w:t>
      </w:r>
      <w:r>
        <w:t xml:space="preserve"> moeten</w:t>
      </w:r>
      <w:r w:rsidRPr="000834E6">
        <w:t xml:space="preserve"> financiële ruimte maken om de beslispunt</w:t>
      </w:r>
      <w:r>
        <w:t>en</w:t>
      </w:r>
      <w:r w:rsidRPr="000834E6">
        <w:t xml:space="preserve"> te realiseren</w:t>
      </w:r>
      <w:r>
        <w:t>.</w:t>
      </w:r>
    </w:p>
    <w:p w14:paraId="6968727D" w14:textId="77777777" w:rsidR="0045738F" w:rsidRDefault="000115BD"/>
    <w:sectPr w:rsidR="00457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27D"/>
    <w:rsid w:val="0018627D"/>
    <w:rsid w:val="005666C9"/>
    <w:rsid w:val="00DF1FD0"/>
    <w:rsid w:val="00EC26A7"/>
    <w:rsid w:val="00FF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D1451"/>
  <w15:chartTrackingRefBased/>
  <w15:docId w15:val="{07F8DF0E-4BCB-42F0-BA7F-5687DB52F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1862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862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8627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18627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416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Roosmarijn de Goffau</dc:creator>
  <cp:keywords/>
  <dc:description/>
  <cp:lastModifiedBy>Roosmarijn de Goffau</cp:lastModifiedBy>
  <cp:revision>2</cp:revision>
  <dcterms:created xsi:type="dcterms:W3CDTF">2023-05-29T14:53:00Z</dcterms:created>
  <dcterms:modified xsi:type="dcterms:W3CDTF">2023-05-29T14:54:00Z</dcterms:modified>
</cp:coreProperties>
</file>